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148130016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FANSIUS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FANDY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ANSHARI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PALMA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RHEZA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FAHLEPI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7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257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7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102.22pt;mso-position-horizontal-relative:page;mso-position-vertical-relative:paragraph;z-index:-27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FELIX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DARWIN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6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257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6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102.22pt;mso-position-horizontal-relative:page;mso-position-vertical-relative:paragraph;z-index:-27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DEPENUBUN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6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257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6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102.22pt;mso-position-horizontal-relative:page;mso-position-vertical-relative:paragraph;z-index:-27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MALAU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BERGKAMP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MUHAQQIQ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ABRAR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SEHAT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MAKMUR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6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KINEM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TIKA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DINAMIKA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75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27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121" w:hanging="10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85.121pt;width:96.7874pt;height:10.28pt;mso-position-horizontal-relative:page;mso-position-vertical-relative:page;z-index:-2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85.121pt;width:308.689pt;height:10.28pt;mso-position-horizontal-relative:page;mso-position-vertical-relative:page;z-index:-27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96.851pt;width:12.8149pt;height:87.56pt;mso-position-horizontal-relative:page;mso-position-vertical-relative:page;z-index:-27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96.851pt;width:70.31pt;height:87.56pt;mso-position-horizontal-relative:page;mso-position-vertical-relative:page;z-index:-27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98.921pt;width:114.899pt;height:10.28pt;mso-position-horizontal-relative:page;mso-position-vertical-relative:page;z-index:-27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85.86pt;width:111.192pt;height:19.94pt;mso-position-horizontal-relative:page;mso-position-vertical-relative:page;z-index:-27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90.69pt;width:161.712pt;height:10.28pt;mso-position-horizontal-relative:page;mso-position-vertical-relative:page;z-index:-27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7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61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