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29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INDAHAN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A)/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erma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headerReference w:type="default" r:id="rId4"/>
          <w:footerReference w:type="default" r:id="rId5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28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KATRONIKA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Tino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Tino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to,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27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26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8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FIS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DASAR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spita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spita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ari,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25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24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23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6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6.20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22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1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NIK/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Irwan,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6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Zulfikar,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Zu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20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8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FIS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DASAR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2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19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18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1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6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gku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6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gku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8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4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252"/>
      </w:pPr>
      <w:r>
        <w:pict>
          <v:group style="position:absolute;margin-left:86.914pt;margin-top:113.13pt;width:476.21pt;height:4.54pt;mso-position-horizontal-relative:page;mso-position-vertical-relative:page;z-index:-4617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6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4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3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3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2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3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7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16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4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KATRONIKA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of.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15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98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TUGA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14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+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dris,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13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NIK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A+B)/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Irwan,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12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6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ENERGI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PANAS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7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Ibra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1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9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regar,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mru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10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5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IDA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ANJUT/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09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08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07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58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7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72"/>
      </w:pPr>
      <w:r>
        <w:pict>
          <v:group style="position:absolute;margin-left:86.914pt;margin-top:113.13pt;width:476.21pt;height:4.54pt;mso-position-horizontal-relative:page;mso-position-vertical-relative:page;z-index:-4606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INDAHAN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erma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2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05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20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409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69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495"/>
      </w:pPr>
      <w:r>
        <w:pict>
          <v:group style="position:absolute;margin-left:86.914pt;margin-top:113.13pt;width:476.21pt;height:4.54pt;mso-position-horizontal-relative:page;mso-position-vertical-relative:page;z-index:-4604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99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1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1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9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51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67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2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61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62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50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54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50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03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02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MOT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BAKAR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A)/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89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49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295"/>
      </w:pPr>
      <w:r>
        <w:pict>
          <v:group style="position:absolute;margin-left:86.914pt;margin-top:113.13pt;width:476.21pt;height:4.54pt;mso-position-horizontal-relative:page;mso-position-vertical-relative:page;z-index:-460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SH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FOR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ANICAL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ENGINE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8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itra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itra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Hasan,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47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0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41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42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30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34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tra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70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600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8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INDAHAN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7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erma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99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KIN.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DINAM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KNIK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8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Fadly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8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Fadly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98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8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97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9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TUGA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Irwan,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96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ERIN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95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5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0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ob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by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Umr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89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49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295"/>
      </w:pPr>
      <w:r>
        <w:pict>
          <v:group style="position:absolute;margin-left:86.914pt;margin-top:113.13pt;width:476.21pt;height:4.54pt;mso-position-horizontal-relative:page;mso-position-vertical-relative:page;z-index:-4594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mi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SH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FOR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ANICAL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ENGINE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Hilda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Hilda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47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0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41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42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30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34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ari,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70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93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KIN.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DINAM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KNIK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8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Fadly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8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Fadly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92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9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Muh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dris,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9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8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ECO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OGA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Iswan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90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ATIKA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89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2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Iswan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88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Iswan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87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STATIKA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86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0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MOT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BAKAR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85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ATIKA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liani,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84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91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KATRONIK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of.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83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TODOL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82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8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IDA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ANJUT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8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54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ERIN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80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21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TODOL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mri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79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TERMODINA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403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63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435"/>
      </w:pPr>
      <w:r>
        <w:pict>
          <v:group style="position:absolute;margin-left:86.914pt;margin-top:113.13pt;width:476.21pt;height:4.54pt;mso-position-horizontal-relative:page;mso-position-vertical-relative:page;z-index:-4578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ECO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OGAM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3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9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8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51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6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1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5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5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44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4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56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77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5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KEWIRA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SAHA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1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1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76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2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TODOL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q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7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q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75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2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Dra.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Herlina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74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3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TERMODINA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8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Amirsyam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73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8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MOT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BAKA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Ibra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72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0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STATIKA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7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bt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KEWIRA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SAHA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1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1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  <w:sectPr>
          <w:pgMar w:header="454" w:footer="3210" w:top="2060" w:bottom="280" w:left="1460" w:right="940"/>
          <w:pgSz w:w="12260" w:h="18720"/>
        </w:sectPr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lineRule="exact" w:line="420"/>
        <w:ind w:left="3894" w:right="3656"/>
      </w:pP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position w:val="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lineRule="auto" w:line="286"/>
        <w:ind w:left="338" w:right="55"/>
      </w:pPr>
      <w:r>
        <w:pict>
          <v:group style="position:absolute;margin-left:86.914pt;margin-top:113.13pt;width:476.21pt;height:4.54pt;mso-position-horizontal-relative:page;mso-position-vertical-relative:page;z-index:-4570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2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ENERGI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PANAS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Husin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Ibra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sectPr>
      <w:pgMar w:header="454" w:footer="3210" w:top="2060" w:bottom="280" w:left="1460" w:right="940"/>
      <w:pgSz w:w="12260" w:h="187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11.75pt;margin-top:754.1pt;width:58.5pt;height:58.5pt;mso-position-horizontal-relative:page;mso-position-vertical-relative:page;z-index:-4623">
          <v:imagedata o:title="" r:id="rId1"/>
        </v:shape>
      </w:pict>
    </w:r>
    <w:r>
      <w:pict>
        <v:shape type="#_x0000_t202" style="position:absolute;margin-left:88.904pt;margin-top:798.06pt;width:143.204pt;height:14.96pt;mso-position-horizontal-relative:page;mso-position-vertical-relative:page;z-index:-4622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6"/>
                    <w:szCs w:val="26"/>
                  </w:rPr>
                  <w:jc w:val="left"/>
                  <w:spacing w:lineRule="exact" w:line="280"/>
                  <w:ind w:left="20" w:right="-39"/>
                </w:pP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6"/>
                    <w:szCs w:val="26"/>
                  </w:rPr>
                  <w:t>Susi</w:t>
                </w:r>
                <w:r>
                  <w:rPr>
                    <w:rFonts w:cs="Calibri" w:hAnsi="Calibri" w:eastAsia="Calibri" w:ascii="Calibri"/>
                    <w:b/>
                    <w:spacing w:val="2"/>
                    <w:w w:val="100"/>
                    <w:position w:val="1"/>
                    <w:sz w:val="26"/>
                    <w:szCs w:val="26"/>
                  </w:rPr>
                  <w:t>l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6"/>
                    <w:szCs w:val="26"/>
                  </w:rPr>
                  <w:t>a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6"/>
                    <w:szCs w:val="26"/>
                  </w:rPr>
                  <w:t>w</w:t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6"/>
                    <w:szCs w:val="26"/>
                  </w:rPr>
                  <w:t>a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6"/>
                    <w:szCs w:val="26"/>
                  </w:rPr>
                  <w:t>t</w:t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6"/>
                    <w:szCs w:val="26"/>
                  </w:rPr>
                  <w:t>i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6"/>
                    <w:szCs w:val="26"/>
                  </w:rPr>
                  <w:t>,</w:t>
                </w:r>
                <w:r>
                  <w:rPr>
                    <w:rFonts w:cs="Calibri" w:hAnsi="Calibri" w:eastAsia="Calibri" w:ascii="Calibri"/>
                    <w:b/>
                    <w:spacing w:val="-11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6"/>
                    <w:szCs w:val="26"/>
                  </w:rPr>
                  <w:t>S</w:t>
                </w:r>
                <w:r>
                  <w:rPr>
                    <w:rFonts w:cs="Calibri" w:hAnsi="Calibri" w:eastAsia="Calibri" w:ascii="Calibri"/>
                    <w:b/>
                    <w:spacing w:val="1"/>
                    <w:w w:val="100"/>
                    <w:position w:val="1"/>
                    <w:sz w:val="26"/>
                    <w:szCs w:val="26"/>
                  </w:rPr>
                  <w:t>.</w:t>
                </w:r>
                <w:r>
                  <w:rPr>
                    <w:rFonts w:cs="Calibri" w:hAnsi="Calibri" w:eastAsia="Calibri" w:ascii="Calibri"/>
                    <w:b/>
                    <w:spacing w:val="2"/>
                    <w:w w:val="100"/>
                    <w:position w:val="1"/>
                    <w:sz w:val="26"/>
                    <w:szCs w:val="26"/>
                  </w:rPr>
                  <w:t>K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6"/>
                    <w:szCs w:val="26"/>
                  </w:rPr>
                  <w:t>om,</w:t>
                </w:r>
                <w:r>
                  <w:rPr>
                    <w:rFonts w:cs="Calibri" w:hAnsi="Calibri" w:eastAsia="Calibri" w:ascii="Calibri"/>
                    <w:b/>
                    <w:spacing w:val="-6"/>
                    <w:w w:val="100"/>
                    <w:position w:val="1"/>
                    <w:sz w:val="26"/>
                    <w:szCs w:val="2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spacing w:val="-1"/>
                    <w:w w:val="100"/>
                    <w:position w:val="1"/>
                    <w:sz w:val="26"/>
                    <w:szCs w:val="26"/>
                  </w:rPr>
                  <w:t>M</w:t>
                </w:r>
                <w:r>
                  <w:rPr>
                    <w:rFonts w:cs="Calibri" w:hAnsi="Calibri" w:eastAsia="Calibri" w:ascii="Calibri"/>
                    <w:b/>
                    <w:spacing w:val="3"/>
                    <w:w w:val="100"/>
                    <w:position w:val="1"/>
                    <w:sz w:val="26"/>
                    <w:szCs w:val="26"/>
                  </w:rPr>
                  <w:t>.</w:t>
                </w:r>
                <w:r>
                  <w:rPr>
                    <w:rFonts w:cs="Calibri" w:hAnsi="Calibri" w:eastAsia="Calibri" w:ascii="Calibri"/>
                    <w:b/>
                    <w:spacing w:val="0"/>
                    <w:w w:val="100"/>
                    <w:position w:val="1"/>
                    <w:sz w:val="26"/>
                    <w:szCs w:val="26"/>
                  </w:rPr>
                  <w:t>Kom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6"/>
                    <w:szCs w:val="2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8.904pt;margin-top:825.77pt;width:193.327pt;height:21.8pt;mso-position-horizontal-relative:page;mso-position-vertical-relative:page;z-index:-4621" filled="f" stroked="f">
          <v:textbox inset="0,0,0,0">
            <w:txbxContent>
              <w:p>
                <w:pPr>
                  <w:rPr>
                    <w:rFonts w:cs="Calibri" w:hAnsi="Calibri" w:eastAsia="Calibri" w:ascii="Calibri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Calibri" w:hAnsi="Calibri" w:eastAsia="Calibri" w:ascii="Calibri"/>
                    <w:b/>
                    <w:i/>
                    <w:w w:val="99"/>
                    <w:position w:val="1"/>
                    <w:sz w:val="20"/>
                    <w:szCs w:val="20"/>
                  </w:rPr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position w:val="1"/>
                    <w:sz w:val="20"/>
                    <w:szCs w:val="20"/>
                    <w:u w:val="single" w:color="000000"/>
                  </w:rPr>
                  <w:t>Perha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position w:val="1"/>
                    <w:sz w:val="20"/>
                    <w:szCs w:val="20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i/>
                    <w:spacing w:val="1"/>
                    <w:w w:val="100"/>
                    <w:position w:val="1"/>
                    <w:sz w:val="20"/>
                    <w:szCs w:val="20"/>
                    <w:u w:val="single" w:color="000000"/>
                  </w:rPr>
                  <w:t>t</w:t>
                </w:r>
                <w:r>
                  <w:rPr>
                    <w:rFonts w:cs="Calibri" w:hAnsi="Calibri" w:eastAsia="Calibri" w:ascii="Calibri"/>
                    <w:b/>
                    <w:i/>
                    <w:spacing w:val="1"/>
                    <w:w w:val="100"/>
                    <w:position w:val="1"/>
                    <w:sz w:val="20"/>
                    <w:szCs w:val="20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position w:val="1"/>
                    <w:sz w:val="20"/>
                    <w:szCs w:val="20"/>
                    <w:u w:val="single" w:color="000000"/>
                  </w:rPr>
                  <w:t>i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position w:val="1"/>
                    <w:sz w:val="20"/>
                    <w:szCs w:val="20"/>
                    <w:u w:val="single" w:color="000000"/>
                  </w:rPr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position w:val="1"/>
                    <w:sz w:val="20"/>
                    <w:szCs w:val="20"/>
                    <w:u w:val="single" w:color="000000"/>
                  </w:rPr>
                  <w:t>an</w:t>
                </w:r>
                <w:r>
                  <w:rPr>
                    <w:rFonts w:cs="Calibri" w:hAnsi="Calibri" w:eastAsia="Calibri" w:ascii="Calibri"/>
                    <w:b/>
                    <w:i/>
                    <w:spacing w:val="-9"/>
                    <w:w w:val="100"/>
                    <w:position w:val="1"/>
                    <w:sz w:val="20"/>
                    <w:szCs w:val="20"/>
                    <w:u w:val="single" w:color="000000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position w:val="1"/>
                    <w:sz w:val="20"/>
                    <w:szCs w:val="20"/>
                    <w:u w:val="single" w:color="000000"/>
                  </w:rPr>
                  <w:t>: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position w:val="1"/>
                    <w:sz w:val="20"/>
                    <w:szCs w:val="20"/>
                  </w:rPr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position w:val="0"/>
                    <w:sz w:val="20"/>
                    <w:szCs w:val="20"/>
                  </w:rPr>
                </w:r>
              </w:p>
              <w:p>
                <w:pPr>
                  <w:rPr>
                    <w:rFonts w:cs="Calibri" w:hAnsi="Calibri" w:eastAsia="Calibri" w:ascii="Calibri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Co</w:t>
                </w:r>
                <w:r>
                  <w:rPr>
                    <w:rFonts w:cs="Calibri" w:hAnsi="Calibri" w:eastAsia="Calibri" w:ascii="Calibri"/>
                    <w:b/>
                    <w:i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et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1"/>
                    <w:w w:val="100"/>
                    <w:sz w:val="16"/>
                    <w:szCs w:val="16"/>
                  </w:rPr>
                  <w:t>y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k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libri" w:hAnsi="Calibri" w:eastAsia="Calibri" w:ascii="Calibri"/>
                    <w:b/>
                    <w:i/>
                    <w:spacing w:val="1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da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libri" w:hAnsi="Calibri" w:eastAsia="Calibri" w:ascii="Calibri"/>
                    <w:b/>
                    <w:i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libri" w:hAnsi="Calibri" w:eastAsia="Calibri" w:ascii="Calibri"/>
                    <w:b/>
                    <w:i/>
                    <w:spacing w:val="1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libri" w:hAnsi="Calibri" w:eastAsia="Calibri" w:ascii="Calibri"/>
                    <w:b/>
                    <w:i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k</w:t>
                </w:r>
                <w:r>
                  <w:rPr>
                    <w:rFonts w:cs="Calibri" w:hAnsi="Calibri" w:eastAsia="Calibri" w:ascii="Calibri"/>
                    <w:b/>
                    <w:i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Calibri" w:hAnsi="Calibri" w:eastAsia="Calibri" w:ascii="Calibri"/>
                    <w:b/>
                    <w:i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Calibri" w:hAnsi="Calibri" w:eastAsia="Calibri" w:ascii="Calibri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78.4pt;margin-top:22.7pt;width:86.05pt;height:83.7pt;mso-position-horizontal-relative:page;mso-position-vertical-relative:page;z-index:-4629">
          <v:imagedata o:title="" r:id="rId1"/>
        </v:shape>
      </w:pict>
    </w:r>
    <w:r>
      <w:pict>
        <v:shape type="#_x0000_t202" style="position:absolute;margin-left:173.38pt;margin-top:23.5938pt;width:378.515pt;height:52.2405pt;mso-position-horizontal-relative:page;mso-position-vertical-relative:page;z-index:-46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54"/>
                    <w:szCs w:val="54"/>
                  </w:rPr>
                  <w:jc w:val="center"/>
                  <w:spacing w:lineRule="exact" w:line="560"/>
                  <w:ind w:left="-41" w:right="-40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54"/>
                    <w:szCs w:val="5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2"/>
                    <w:w w:val="100"/>
                    <w:sz w:val="54"/>
                    <w:szCs w:val="5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54"/>
                    <w:szCs w:val="54"/>
                  </w:rPr>
                  <w:t>IV</w:t>
                </w:r>
                <w:r>
                  <w:rPr>
                    <w:rFonts w:cs="Times New Roman" w:hAnsi="Times New Roman" w:eastAsia="Times New Roman" w:ascii="Times New Roman"/>
                    <w:b/>
                    <w:spacing w:val="2"/>
                    <w:w w:val="100"/>
                    <w:sz w:val="54"/>
                    <w:szCs w:val="5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54"/>
                    <w:szCs w:val="54"/>
                  </w:rPr>
                  <w:t>RS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2"/>
                    <w:w w:val="100"/>
                    <w:sz w:val="54"/>
                    <w:szCs w:val="5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54"/>
                    <w:szCs w:val="54"/>
                  </w:rPr>
                  <w:t>TAS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2"/>
                    <w:w w:val="100"/>
                    <w:sz w:val="54"/>
                    <w:szCs w:val="5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54"/>
                    <w:szCs w:val="54"/>
                  </w:rPr>
                  <w:t>MEDAN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54"/>
                    <w:szCs w:val="5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54"/>
                    <w:szCs w:val="54"/>
                  </w:rPr>
                  <w:t>AR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2"/>
                    <w:w w:val="100"/>
                    <w:sz w:val="54"/>
                    <w:szCs w:val="5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54"/>
                    <w:szCs w:val="5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54"/>
                    <w:szCs w:val="54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40"/>
                    <w:szCs w:val="40"/>
                  </w:rPr>
                  <w:jc w:val="center"/>
                  <w:spacing w:before="1"/>
                  <w:ind w:left="1799" w:right="1791"/>
                </w:pP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40"/>
                    <w:szCs w:val="40"/>
                  </w:rPr>
                  <w:t>FA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"/>
                    <w:w w:val="100"/>
                    <w:sz w:val="40"/>
                    <w:szCs w:val="40"/>
                  </w:rPr>
                  <w:t>K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40"/>
                    <w:szCs w:val="40"/>
                  </w:rPr>
                  <w:t>ULTAS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3"/>
                    <w:w w:val="100"/>
                    <w:sz w:val="40"/>
                    <w:szCs w:val="4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40"/>
                    <w:szCs w:val="4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2"/>
                    <w:w w:val="100"/>
                    <w:sz w:val="40"/>
                    <w:szCs w:val="40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40"/>
                    <w:szCs w:val="40"/>
                  </w:rPr>
                  <w:t>KN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1"/>
                    <w:w w:val="100"/>
                    <w:sz w:val="40"/>
                    <w:szCs w:val="40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40"/>
                    <w:szCs w:val="40"/>
                  </w:rPr>
                  <w:t>K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40"/>
                    <w:szCs w:val="4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73.98pt;margin-top:78.4795pt;width:31.6566pt;height:25.06pt;mso-position-horizontal-relative:page;mso-position-vertical-relative:page;z-index:-46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4"/>
                </w:pP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K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K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il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09.41pt;margin-top:78.4795pt;width:292.06pt;height:17.02pt;mso-position-horizontal-relative:page;mso-position-vertical-relative:page;z-index:-46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K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-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edan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tate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p.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61)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73668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8,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7360168,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7366781,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x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06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7366998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yu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9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edan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lp.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061)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820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994,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00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x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06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82263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4"/>
                    <w:szCs w:val="14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09.41pt;margin-top:94.5795pt;width:85.4329pt;height:8.96pt;mso-position-horizontal-relative:page;mso-position-vertical-relative:page;z-index:-46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 </w:t>
                </w:r>
                <w:hyperlink r:id="rId2"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univ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_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@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ac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</w:hyperlink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12.37pt;margin-top:94.5795pt;width:74.2072pt;height:8.96pt;mso-position-horizontal-relative:page;mso-position-vertical-relative:page;z-index:-46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left"/>
                  <w:spacing w:before="1"/>
                  <w:ind w:left="20" w:right="-21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Web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te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4"/>
                    <w:szCs w:val="14"/>
                  </w:rPr>
                  <w:t> </w:t>
                </w:r>
                <w:hyperlink r:id="rId3"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www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</w:hyperlink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footer1.xml.rels><?xml version="1.0" encoding="UTF-8" standalone="yes"?>
<Relationships xmlns="http://schemas.openxmlformats.org/package/2006/relationships"><Relationship Id="rId1" Type="http://schemas.openxmlformats.org/officeDocument/2006/relationships/image" Target="media\image2.pn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\image1.jpg"/><Relationship Id="rId2" Type="http://schemas.openxmlformats.org/officeDocument/2006/relationships/hyperlink" Target="mailto:univ_medanarea@uma.ac.id" TargetMode="External"/><Relationship Id="rId3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