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Capstone Design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Eng, Rachmad Arief Srg, ST, M.Eng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Eng, Rachmad Arief Srg, ST, M.Eng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Eng, Rachmad Arief Srg, ST, M.Eng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1" name="Picture 3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3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