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Capstone Design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Dr. Eng, Rachmad Arief Srg, ST, M.Eng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Dr. Eng, Rachmad Arief Srg, ST, M.Eng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14.00 - 15.00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27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Eng, Rachmad Arief Srg, ST, M.Eng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70" name="Picture 33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33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